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6639" w:rsidRDefault="00D26639"/>
    <w:p w:rsidR="00D26639" w:rsidRPr="00D26639" w:rsidRDefault="00D26639" w:rsidP="00D26639"/>
    <w:p w:rsidR="00D26639" w:rsidRPr="00D26639" w:rsidRDefault="00D26639" w:rsidP="00D26639"/>
    <w:p w:rsidR="00D26639" w:rsidRPr="00D26639" w:rsidRDefault="00D26639" w:rsidP="00D26639"/>
    <w:p w:rsidR="00D26639" w:rsidRPr="00D26639" w:rsidRDefault="00D26639" w:rsidP="00D26639">
      <w:pPr>
        <w:rPr>
          <w:sz w:val="56"/>
          <w:szCs w:val="56"/>
        </w:rPr>
      </w:pPr>
    </w:p>
    <w:p w:rsidR="00757B5D" w:rsidRPr="00D26639" w:rsidRDefault="00D26639" w:rsidP="00D26639">
      <w:pPr>
        <w:jc w:val="center"/>
        <w:rPr>
          <w:rFonts w:ascii="Sylfaen" w:hAnsi="Sylfaen"/>
          <w:sz w:val="56"/>
          <w:szCs w:val="56"/>
          <w:lang w:val="ka-GE"/>
        </w:rPr>
      </w:pPr>
      <w:r w:rsidRPr="00D26639">
        <w:rPr>
          <w:rFonts w:ascii="Sylfaen" w:hAnsi="Sylfaen"/>
          <w:sz w:val="56"/>
          <w:szCs w:val="56"/>
          <w:lang w:val="ka-GE"/>
        </w:rPr>
        <w:t xml:space="preserve">ბნელი მატერია </w:t>
      </w:r>
    </w:p>
    <w:p w:rsidR="00D26639" w:rsidRDefault="00D26639" w:rsidP="00D26639">
      <w:pPr>
        <w:jc w:val="center"/>
        <w:rPr>
          <w:rFonts w:ascii="Sylfaen" w:hAnsi="Sylfaen"/>
          <w:sz w:val="56"/>
          <w:szCs w:val="56"/>
          <w:lang w:val="ka-GE"/>
        </w:rPr>
      </w:pPr>
      <w:r w:rsidRPr="00D26639">
        <w:rPr>
          <w:rFonts w:ascii="Sylfaen" w:hAnsi="Sylfaen"/>
          <w:sz w:val="56"/>
          <w:szCs w:val="56"/>
          <w:lang w:val="ka-GE"/>
        </w:rPr>
        <w:t>ბნელი ენერგია</w:t>
      </w:r>
    </w:p>
    <w:p w:rsidR="00D26639" w:rsidRDefault="00D26639" w:rsidP="00D26639">
      <w:pPr>
        <w:jc w:val="center"/>
        <w:rPr>
          <w:rFonts w:ascii="Sylfaen" w:hAnsi="Sylfaen"/>
          <w:sz w:val="56"/>
          <w:szCs w:val="56"/>
          <w:lang w:val="ka-GE"/>
        </w:rPr>
      </w:pPr>
    </w:p>
    <w:p w:rsidR="00D26639" w:rsidRDefault="00D26639" w:rsidP="00D26639">
      <w:pPr>
        <w:jc w:val="center"/>
        <w:rPr>
          <w:rFonts w:ascii="Sylfaen" w:hAnsi="Sylfaen"/>
          <w:sz w:val="56"/>
          <w:szCs w:val="56"/>
          <w:lang w:val="ka-GE"/>
        </w:rPr>
      </w:pPr>
    </w:p>
    <w:p w:rsidR="00D26639" w:rsidRDefault="00D26639" w:rsidP="00D26639">
      <w:pPr>
        <w:jc w:val="center"/>
        <w:rPr>
          <w:rFonts w:ascii="Sylfaen" w:hAnsi="Sylfaen"/>
          <w:sz w:val="56"/>
          <w:szCs w:val="56"/>
          <w:lang w:val="ka-GE"/>
        </w:rPr>
      </w:pPr>
    </w:p>
    <w:p w:rsidR="00D26639" w:rsidRDefault="00D26639" w:rsidP="00D26639">
      <w:pPr>
        <w:jc w:val="center"/>
        <w:rPr>
          <w:rFonts w:ascii="Sylfaen" w:hAnsi="Sylfaen"/>
          <w:sz w:val="56"/>
          <w:szCs w:val="56"/>
          <w:lang w:val="ka-GE"/>
        </w:rPr>
      </w:pPr>
    </w:p>
    <w:p w:rsidR="00D26639" w:rsidRDefault="00D26639" w:rsidP="00D26639">
      <w:pPr>
        <w:jc w:val="center"/>
        <w:rPr>
          <w:rFonts w:ascii="Sylfaen" w:hAnsi="Sylfaen"/>
          <w:sz w:val="56"/>
          <w:szCs w:val="56"/>
          <w:lang w:val="ka-GE"/>
        </w:rPr>
      </w:pPr>
    </w:p>
    <w:p w:rsidR="00D26639" w:rsidRDefault="00D26639" w:rsidP="00D26639">
      <w:pPr>
        <w:jc w:val="center"/>
        <w:rPr>
          <w:rFonts w:ascii="Sylfaen" w:hAnsi="Sylfaen"/>
          <w:sz w:val="56"/>
          <w:szCs w:val="56"/>
          <w:lang w:val="ka-GE"/>
        </w:rPr>
      </w:pPr>
    </w:p>
    <w:p w:rsidR="00D26639" w:rsidRDefault="00D26639" w:rsidP="00D26639">
      <w:pPr>
        <w:jc w:val="right"/>
        <w:rPr>
          <w:rFonts w:ascii="Sylfaen" w:hAnsi="Sylfaen"/>
          <w:sz w:val="28"/>
          <w:szCs w:val="28"/>
          <w:lang w:val="ka-GE"/>
        </w:rPr>
      </w:pPr>
      <w:r>
        <w:rPr>
          <w:rFonts w:ascii="Sylfaen" w:hAnsi="Sylfaen"/>
          <w:sz w:val="28"/>
          <w:szCs w:val="28"/>
          <w:lang w:val="ka-GE"/>
        </w:rPr>
        <w:t>გიორგი იჩქიტიძე</w:t>
      </w:r>
    </w:p>
    <w:p w:rsidR="00D26639" w:rsidRDefault="00D26639" w:rsidP="00D26639">
      <w:pPr>
        <w:jc w:val="right"/>
        <w:rPr>
          <w:rFonts w:ascii="Sylfaen" w:hAnsi="Sylfaen"/>
          <w:sz w:val="28"/>
          <w:szCs w:val="28"/>
          <w:lang w:val="ka-GE"/>
        </w:rPr>
      </w:pPr>
    </w:p>
    <w:p w:rsidR="00680963" w:rsidRDefault="00680963" w:rsidP="00D26639">
      <w:pPr>
        <w:jc w:val="right"/>
        <w:rPr>
          <w:rFonts w:ascii="Sylfaen" w:hAnsi="Sylfaen"/>
          <w:sz w:val="28"/>
          <w:szCs w:val="28"/>
          <w:lang w:val="ka-GE"/>
        </w:rPr>
      </w:pPr>
    </w:p>
    <w:p w:rsidR="00680963" w:rsidRPr="00680963" w:rsidRDefault="00680963" w:rsidP="00680963">
      <w:pPr>
        <w:jc w:val="center"/>
        <w:rPr>
          <w:rFonts w:ascii="Sylfaen" w:hAnsi="Sylfaen"/>
          <w:sz w:val="36"/>
          <w:szCs w:val="36"/>
          <w:lang w:val="ka-GE"/>
        </w:rPr>
      </w:pPr>
      <w:r w:rsidRPr="00680963">
        <w:rPr>
          <w:rFonts w:ascii="Sylfaen" w:hAnsi="Sylfaen"/>
          <w:sz w:val="36"/>
          <w:szCs w:val="36"/>
          <w:lang w:val="ka-GE"/>
        </w:rPr>
        <w:t>სხეულების მოძრაობა გალაქტიკაში</w:t>
      </w:r>
    </w:p>
    <w:p w:rsidR="00680963" w:rsidRPr="00680963" w:rsidRDefault="00757B5D" w:rsidP="00680963">
      <w:pPr>
        <w:rPr>
          <w:rFonts w:ascii="Sylfaen" w:hAnsi="Sylfaen"/>
          <w:sz w:val="28"/>
          <w:szCs w:val="28"/>
          <w:lang w:val="ka-GE"/>
        </w:rPr>
      </w:pPr>
      <w:r w:rsidRPr="00757B5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9.3pt;margin-top:12.45pt;width:347.85pt;height:282.4pt;z-index:251660288">
            <v:imagedata r:id="rId8" o:title="M83-464x377"/>
            <w10:wrap type="square"/>
          </v:shape>
        </w:pict>
      </w:r>
    </w:p>
    <w:p w:rsidR="00680963" w:rsidRPr="00680963" w:rsidRDefault="00680963" w:rsidP="00680963">
      <w:pPr>
        <w:rPr>
          <w:rFonts w:ascii="Sylfaen" w:hAnsi="Sylfaen"/>
          <w:sz w:val="28"/>
          <w:szCs w:val="28"/>
          <w:lang w:val="ka-GE"/>
        </w:rPr>
      </w:pPr>
    </w:p>
    <w:p w:rsidR="00680963" w:rsidRPr="00680963" w:rsidRDefault="00680963" w:rsidP="00680963">
      <w:pPr>
        <w:rPr>
          <w:rFonts w:ascii="Sylfaen" w:hAnsi="Sylfaen"/>
          <w:sz w:val="28"/>
          <w:szCs w:val="28"/>
          <w:lang w:val="ka-GE"/>
        </w:rPr>
      </w:pPr>
    </w:p>
    <w:p w:rsidR="00680963" w:rsidRPr="00680963" w:rsidRDefault="00680963" w:rsidP="00680963">
      <w:pPr>
        <w:rPr>
          <w:rFonts w:ascii="Sylfaen" w:hAnsi="Sylfaen"/>
          <w:sz w:val="28"/>
          <w:szCs w:val="28"/>
          <w:lang w:val="ka-GE"/>
        </w:rPr>
      </w:pPr>
    </w:p>
    <w:p w:rsidR="00680963" w:rsidRPr="00680963" w:rsidRDefault="00680963" w:rsidP="00680963">
      <w:pPr>
        <w:rPr>
          <w:rFonts w:ascii="Sylfaen" w:hAnsi="Sylfaen"/>
          <w:sz w:val="28"/>
          <w:szCs w:val="28"/>
          <w:lang w:val="ka-GE"/>
        </w:rPr>
      </w:pPr>
    </w:p>
    <w:p w:rsidR="00680963" w:rsidRPr="00680963" w:rsidRDefault="00680963" w:rsidP="00680963">
      <w:pPr>
        <w:rPr>
          <w:rFonts w:ascii="Sylfaen" w:hAnsi="Sylfaen"/>
          <w:sz w:val="28"/>
          <w:szCs w:val="28"/>
          <w:lang w:val="ka-GE"/>
        </w:rPr>
      </w:pPr>
    </w:p>
    <w:p w:rsidR="00680963" w:rsidRP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r w:rsidRPr="00680963">
        <w:rPr>
          <w:rFonts w:ascii="Sylfaen" w:hAnsi="Sylfaen"/>
          <w:sz w:val="28"/>
          <w:szCs w:val="28"/>
          <w:lang w:val="ka-GE"/>
        </w:rPr>
        <w:t>სტანდრტული, ნიუტონის ფიზიკის თანახმად, მბრუნავი, სპირალური გალაქტიკის კუთხეებში მყოფი სხეულები ცეტრში მყოფ სხეულებთან შედარებით ნელა უნდა მოძრაობდნენ, მაგრამ დაკვირვება საწინააღმდეგოს გვიჩვენებს</w:t>
      </w:r>
      <w:r>
        <w:rPr>
          <w:rFonts w:ascii="Sylfaen" w:hAnsi="Sylfaen"/>
          <w:sz w:val="28"/>
          <w:szCs w:val="28"/>
          <w:lang w:val="ka-GE"/>
        </w:rPr>
        <w:t>,</w:t>
      </w:r>
      <w:r w:rsidRPr="00680963">
        <w:rPr>
          <w:rFonts w:ascii="Sylfaen" w:hAnsi="Sylfaen"/>
          <w:sz w:val="28"/>
          <w:szCs w:val="28"/>
          <w:lang w:val="ka-GE"/>
        </w:rPr>
        <w:t xml:space="preserve"> ისინი ერთნაირი სიჩქარით მოძრაობენ.</w:t>
      </w:r>
      <w:r w:rsidRPr="00680963">
        <w:rPr>
          <w:rFonts w:ascii="Sylfaen" w:hAnsi="Sylfaen"/>
          <w:sz w:val="28"/>
          <w:szCs w:val="28"/>
        </w:rPr>
        <w:t xml:space="preserve"> </w:t>
      </w:r>
      <w:r>
        <w:rPr>
          <w:rFonts w:ascii="Sylfaen" w:hAnsi="Sylfaen"/>
          <w:sz w:val="28"/>
          <w:szCs w:val="28"/>
          <w:lang w:val="ka-GE"/>
        </w:rPr>
        <w:t>ამის ახსნა შესაძლებელი ხდებოდა თუ იარსებებდა რაღაც უხილავი მასა რომელიც არსებობს მაგრამ ურთიერთქმედებაში თითქმის არაფერთან შედი</w:t>
      </w:r>
      <w:r w:rsidR="00770887">
        <w:rPr>
          <w:rFonts w:ascii="Sylfaen" w:hAnsi="Sylfaen"/>
          <w:sz w:val="28"/>
          <w:szCs w:val="28"/>
          <w:lang w:val="ka-GE"/>
        </w:rPr>
        <w:t>ს</w:t>
      </w:r>
      <w:r>
        <w:rPr>
          <w:rFonts w:ascii="Sylfaen" w:hAnsi="Sylfaen"/>
          <w:sz w:val="28"/>
          <w:szCs w:val="28"/>
          <w:lang w:val="ka-GE"/>
        </w:rPr>
        <w:t>.</w:t>
      </w: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Pr="00680963" w:rsidRDefault="00680963" w:rsidP="00680963">
      <w:pPr>
        <w:jc w:val="center"/>
        <w:rPr>
          <w:rFonts w:ascii="Sylfaen" w:hAnsi="Sylfaen"/>
          <w:sz w:val="36"/>
          <w:szCs w:val="36"/>
          <w:lang w:val="ka-GE"/>
        </w:rPr>
      </w:pPr>
      <w:r w:rsidRPr="00680963">
        <w:rPr>
          <w:rFonts w:ascii="Sylfaen" w:hAnsi="Sylfaen"/>
          <w:sz w:val="36"/>
          <w:szCs w:val="36"/>
          <w:lang w:val="ka-GE"/>
        </w:rPr>
        <w:lastRenderedPageBreak/>
        <w:t>გალაქტიკა და ბნელი მატერია</w:t>
      </w: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p>
    <w:p w:rsidR="00680963" w:rsidRDefault="00680963" w:rsidP="00680963">
      <w:pPr>
        <w:rPr>
          <w:rFonts w:ascii="Sylfaen" w:hAnsi="Sylfaen"/>
          <w:sz w:val="28"/>
          <w:szCs w:val="28"/>
          <w:lang w:val="ka-GE"/>
        </w:rPr>
      </w:pPr>
      <w:r>
        <w:rPr>
          <w:rFonts w:ascii="Sylfaen" w:hAnsi="Sylfaen"/>
          <w:noProof/>
          <w:sz w:val="28"/>
          <w:szCs w:val="28"/>
        </w:rPr>
        <w:drawing>
          <wp:anchor distT="0" distB="0" distL="114300" distR="114300" simplePos="0" relativeHeight="251661312" behindDoc="0" locked="0" layoutInCell="1" allowOverlap="1">
            <wp:simplePos x="0" y="0"/>
            <wp:positionH relativeFrom="column">
              <wp:posOffset>2037715</wp:posOffset>
            </wp:positionH>
            <wp:positionV relativeFrom="paragraph">
              <wp:posOffset>87630</wp:posOffset>
            </wp:positionV>
            <wp:extent cx="4528820" cy="2303780"/>
            <wp:effectExtent l="19050" t="0" r="5080" b="0"/>
            <wp:wrapSquare wrapText="bothSides"/>
            <wp:docPr id="3" name="Picture 3"/>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9">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528820" cy="2303780"/>
                    </a:xfrm>
                    <a:prstGeom prst="rect">
                      <a:avLst/>
                    </a:prstGeom>
                  </pic:spPr>
                </pic:pic>
              </a:graphicData>
            </a:graphic>
          </wp:anchor>
        </w:drawing>
      </w:r>
      <w:r>
        <w:rPr>
          <w:rFonts w:ascii="Sylfaen" w:hAnsi="Sylfaen"/>
          <w:sz w:val="28"/>
          <w:szCs w:val="28"/>
          <w:lang w:val="ka-GE"/>
        </w:rPr>
        <w:t>მართლაც</w:t>
      </w:r>
      <w:r w:rsidR="003B6D50">
        <w:rPr>
          <w:rFonts w:ascii="Sylfaen" w:hAnsi="Sylfaen"/>
          <w:sz w:val="28"/>
          <w:szCs w:val="28"/>
          <w:lang w:val="ka-GE"/>
        </w:rPr>
        <w:t>,</w:t>
      </w:r>
      <w:r>
        <w:rPr>
          <w:rFonts w:ascii="Sylfaen" w:hAnsi="Sylfaen"/>
          <w:sz w:val="28"/>
          <w:szCs w:val="28"/>
          <w:lang w:val="ka-GE"/>
        </w:rPr>
        <w:t xml:space="preserve"> სამყარო სავსეა ამ უხილავი მატერიით იგი ჩონჩხივით არის რომელზეც ჩვენთვის კარგად ცნობილი  მატერია მიიზიდება                                  და გროვდება</w:t>
      </w:r>
      <w:r w:rsidR="00E201FD">
        <w:rPr>
          <w:rFonts w:ascii="Sylfaen" w:hAnsi="Sylfaen"/>
          <w:sz w:val="28"/>
          <w:szCs w:val="28"/>
          <w:lang w:val="ka-GE"/>
        </w:rPr>
        <w:t>. არსებობს მხოლოდ შავი მატერიის გალაქტიკებიც მაგრამ ჩვენი გალაქტიკა ამ ორის კომპოზიციაა.</w:t>
      </w:r>
    </w:p>
    <w:p w:rsidR="00680963" w:rsidRPr="00680963" w:rsidRDefault="00E201FD" w:rsidP="00680963">
      <w:pPr>
        <w:rPr>
          <w:rFonts w:ascii="Sylfaen" w:hAnsi="Sylfaen"/>
          <w:sz w:val="28"/>
          <w:szCs w:val="28"/>
          <w:lang w:val="ka-GE"/>
        </w:rPr>
      </w:pPr>
      <w:r>
        <w:rPr>
          <w:rFonts w:ascii="Sylfaen" w:hAnsi="Sylfaen"/>
          <w:noProof/>
          <w:sz w:val="28"/>
          <w:szCs w:val="28"/>
        </w:rPr>
        <w:drawing>
          <wp:anchor distT="0" distB="0" distL="114300" distR="114300" simplePos="0" relativeHeight="251662336" behindDoc="0" locked="0" layoutInCell="1" allowOverlap="1">
            <wp:simplePos x="0" y="0"/>
            <wp:positionH relativeFrom="column">
              <wp:posOffset>-515620</wp:posOffset>
            </wp:positionH>
            <wp:positionV relativeFrom="paragraph">
              <wp:posOffset>276225</wp:posOffset>
            </wp:positionV>
            <wp:extent cx="5110480" cy="2671445"/>
            <wp:effectExtent l="19050" t="0" r="0" b="0"/>
            <wp:wrapSquare wrapText="bothSides"/>
            <wp:docPr id="4" name="Picture 4"/>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0">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5110480" cy="2671445"/>
                    </a:xfrm>
                    <a:prstGeom prst="rect">
                      <a:avLst/>
                    </a:prstGeom>
                  </pic:spPr>
                </pic:pic>
              </a:graphicData>
            </a:graphic>
          </wp:anchor>
        </w:drawing>
      </w:r>
    </w:p>
    <w:p w:rsidR="00680963" w:rsidRDefault="00680963" w:rsidP="00680963">
      <w:pPr>
        <w:rPr>
          <w:rFonts w:ascii="Sylfaen" w:hAnsi="Sylfaen"/>
          <w:sz w:val="28"/>
          <w:szCs w:val="28"/>
          <w:lang w:val="ka-GE"/>
        </w:rPr>
      </w:pPr>
    </w:p>
    <w:p w:rsidR="00680963" w:rsidRDefault="00680963" w:rsidP="00680963">
      <w:pPr>
        <w:ind w:firstLine="720"/>
        <w:rPr>
          <w:rFonts w:ascii="Sylfaen" w:hAnsi="Sylfaen"/>
          <w:sz w:val="28"/>
          <w:szCs w:val="28"/>
          <w:lang w:val="ka-GE"/>
        </w:rPr>
      </w:pPr>
    </w:p>
    <w:p w:rsidR="00D26639" w:rsidRDefault="00680963" w:rsidP="00680963">
      <w:pPr>
        <w:tabs>
          <w:tab w:val="left" w:pos="1197"/>
        </w:tabs>
        <w:rPr>
          <w:rFonts w:ascii="Sylfaen" w:hAnsi="Sylfaen"/>
          <w:sz w:val="28"/>
          <w:szCs w:val="28"/>
          <w:lang w:val="ka-GE"/>
        </w:rPr>
      </w:pPr>
      <w:r>
        <w:rPr>
          <w:rFonts w:ascii="Sylfaen" w:hAnsi="Sylfaen"/>
          <w:sz w:val="28"/>
          <w:szCs w:val="28"/>
          <w:lang w:val="ka-GE"/>
        </w:rPr>
        <w:tab/>
      </w:r>
    </w:p>
    <w:p w:rsidR="00E201FD" w:rsidRDefault="00E201FD" w:rsidP="00680963">
      <w:pPr>
        <w:tabs>
          <w:tab w:val="left" w:pos="1197"/>
        </w:tabs>
        <w:rPr>
          <w:rFonts w:ascii="Sylfaen" w:hAnsi="Sylfaen"/>
          <w:sz w:val="28"/>
          <w:szCs w:val="28"/>
          <w:lang w:val="ka-GE"/>
        </w:rPr>
      </w:pPr>
    </w:p>
    <w:p w:rsidR="00E201FD" w:rsidRDefault="00E201FD" w:rsidP="00680963">
      <w:pPr>
        <w:tabs>
          <w:tab w:val="left" w:pos="1197"/>
        </w:tabs>
        <w:rPr>
          <w:rFonts w:ascii="Sylfaen" w:hAnsi="Sylfaen"/>
          <w:sz w:val="28"/>
          <w:szCs w:val="28"/>
          <w:lang w:val="ka-GE"/>
        </w:rPr>
      </w:pPr>
    </w:p>
    <w:p w:rsidR="00E201FD" w:rsidRDefault="00E201FD" w:rsidP="00680963">
      <w:pPr>
        <w:tabs>
          <w:tab w:val="left" w:pos="1197"/>
        </w:tabs>
        <w:rPr>
          <w:rFonts w:ascii="Sylfaen" w:hAnsi="Sylfaen"/>
          <w:sz w:val="28"/>
          <w:szCs w:val="28"/>
          <w:lang w:val="ka-GE"/>
        </w:rPr>
      </w:pPr>
    </w:p>
    <w:p w:rsidR="00E201FD" w:rsidRDefault="00E201FD" w:rsidP="00680963">
      <w:pPr>
        <w:tabs>
          <w:tab w:val="left" w:pos="1197"/>
        </w:tabs>
        <w:rPr>
          <w:rFonts w:ascii="Sylfaen" w:hAnsi="Sylfaen"/>
          <w:sz w:val="28"/>
          <w:szCs w:val="28"/>
          <w:lang w:val="ka-GE"/>
        </w:rPr>
      </w:pPr>
    </w:p>
    <w:p w:rsidR="00E201FD" w:rsidRDefault="00E201FD" w:rsidP="00680963">
      <w:pPr>
        <w:tabs>
          <w:tab w:val="left" w:pos="1197"/>
        </w:tabs>
        <w:rPr>
          <w:rFonts w:ascii="Sylfaen" w:hAnsi="Sylfaen"/>
          <w:sz w:val="28"/>
          <w:szCs w:val="28"/>
          <w:lang w:val="ka-GE"/>
        </w:rPr>
      </w:pPr>
    </w:p>
    <w:p w:rsidR="00E201FD" w:rsidRDefault="00E201FD" w:rsidP="00680963">
      <w:pPr>
        <w:tabs>
          <w:tab w:val="left" w:pos="1197"/>
        </w:tabs>
        <w:rPr>
          <w:rFonts w:ascii="Sylfaen" w:hAnsi="Sylfaen"/>
          <w:sz w:val="28"/>
          <w:szCs w:val="28"/>
          <w:lang w:val="ka-GE"/>
        </w:rPr>
      </w:pPr>
    </w:p>
    <w:p w:rsidR="00E201FD" w:rsidRDefault="00F33ECC" w:rsidP="00F33ECC">
      <w:pPr>
        <w:tabs>
          <w:tab w:val="left" w:pos="1197"/>
        </w:tabs>
        <w:jc w:val="center"/>
        <w:rPr>
          <w:rFonts w:ascii="Sylfaen" w:hAnsi="Sylfaen"/>
          <w:sz w:val="36"/>
          <w:szCs w:val="36"/>
          <w:lang w:val="ka-GE"/>
        </w:rPr>
      </w:pPr>
      <w:r w:rsidRPr="00F33ECC">
        <w:rPr>
          <w:rFonts w:ascii="Sylfaen" w:hAnsi="Sylfaen"/>
          <w:sz w:val="36"/>
          <w:szCs w:val="36"/>
          <w:lang w:val="ka-GE"/>
        </w:rPr>
        <w:lastRenderedPageBreak/>
        <w:t>გრავიტაციული ლინზირება</w:t>
      </w:r>
    </w:p>
    <w:p w:rsidR="00F33ECC" w:rsidRDefault="00F33ECC" w:rsidP="00F33ECC">
      <w:pPr>
        <w:tabs>
          <w:tab w:val="left" w:pos="1197"/>
        </w:tabs>
        <w:rPr>
          <w:rFonts w:ascii="Sylfaen" w:hAnsi="Sylfaen"/>
          <w:sz w:val="28"/>
          <w:szCs w:val="28"/>
          <w:lang w:val="ka-GE"/>
        </w:rPr>
      </w:pPr>
      <w:r>
        <w:rPr>
          <w:rFonts w:ascii="Sylfaen" w:hAnsi="Sylfaen"/>
          <w:sz w:val="28"/>
          <w:szCs w:val="28"/>
          <w:lang w:val="ka-GE"/>
        </w:rPr>
        <w:t>აღმოჩნდა ,რომ ბნელი მატერია ურთერთქმედებს სინათლესთან და მას გადახრის, ეს ყველაფერი გამოწვეულია ამ ნივთიერების დიდი მასის ქონით.</w:t>
      </w:r>
    </w:p>
    <w:p w:rsidR="00F33ECC" w:rsidRDefault="00F33ECC" w:rsidP="00F33ECC">
      <w:pPr>
        <w:tabs>
          <w:tab w:val="left" w:pos="1197"/>
        </w:tabs>
        <w:rPr>
          <w:rFonts w:ascii="Sylfaen" w:hAnsi="Sylfaen"/>
          <w:sz w:val="28"/>
          <w:szCs w:val="28"/>
          <w:lang w:val="ka-GE"/>
        </w:rPr>
      </w:pPr>
      <w:r w:rsidRPr="00F33ECC">
        <w:rPr>
          <w:rFonts w:ascii="Sylfaen" w:hAnsi="Sylfaen"/>
          <w:noProof/>
          <w:sz w:val="28"/>
          <w:szCs w:val="28"/>
        </w:rPr>
        <w:drawing>
          <wp:inline distT="0" distB="0" distL="0" distR="0">
            <wp:extent cx="5941728" cy="2458192"/>
            <wp:effectExtent l="19050" t="0" r="1872" b="0"/>
            <wp:docPr id="5" name="Picture 5"/>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1">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5943600" cy="2458966"/>
                    </a:xfrm>
                    <a:prstGeom prst="rect">
                      <a:avLst/>
                    </a:prstGeom>
                  </pic:spPr>
                </pic:pic>
              </a:graphicData>
            </a:graphic>
          </wp:inline>
        </w:drawing>
      </w:r>
    </w:p>
    <w:p w:rsidR="00F33ECC" w:rsidRDefault="00F33ECC" w:rsidP="00F33ECC">
      <w:pPr>
        <w:tabs>
          <w:tab w:val="left" w:pos="1197"/>
        </w:tabs>
        <w:rPr>
          <w:rFonts w:ascii="Sylfaen" w:hAnsi="Sylfaen"/>
          <w:sz w:val="28"/>
          <w:szCs w:val="28"/>
          <w:lang w:val="ka-GE"/>
        </w:rPr>
      </w:pPr>
      <w:r>
        <w:rPr>
          <w:rFonts w:ascii="Sylfaen" w:hAnsi="Sylfaen"/>
          <w:sz w:val="28"/>
          <w:szCs w:val="28"/>
          <w:lang w:val="ka-GE"/>
        </w:rPr>
        <w:t xml:space="preserve">ამ მოვლენის დაფიქსირების შემდეგ ცხადი გახდა რომ შესაძლებელია ბნელი მატერიის რუკის შედგენა გრავიტაციული </w:t>
      </w:r>
      <w:r w:rsidR="00D71373">
        <w:rPr>
          <w:rFonts w:ascii="Sylfaen" w:hAnsi="Sylfaen"/>
          <w:sz w:val="28"/>
          <w:szCs w:val="28"/>
          <w:lang w:val="ka-GE"/>
        </w:rPr>
        <w:t>ლინზირებით</w:t>
      </w:r>
      <w:r>
        <w:rPr>
          <w:rFonts w:ascii="Sylfaen" w:hAnsi="Sylfaen"/>
          <w:sz w:val="28"/>
          <w:szCs w:val="28"/>
          <w:lang w:val="ka-GE"/>
        </w:rPr>
        <w:t>.</w:t>
      </w:r>
    </w:p>
    <w:p w:rsidR="006B488A" w:rsidRDefault="006B488A" w:rsidP="00F33ECC">
      <w:pPr>
        <w:tabs>
          <w:tab w:val="left" w:pos="1197"/>
        </w:tabs>
        <w:rPr>
          <w:rFonts w:ascii="Sylfaen" w:hAnsi="Sylfaen"/>
          <w:sz w:val="28"/>
          <w:szCs w:val="28"/>
          <w:lang w:val="ka-GE"/>
        </w:rPr>
      </w:pPr>
      <w:r>
        <w:rPr>
          <w:rFonts w:ascii="Sylfaen" w:hAnsi="Sylfaen"/>
          <w:noProof/>
          <w:sz w:val="28"/>
          <w:szCs w:val="28"/>
        </w:rPr>
        <w:drawing>
          <wp:anchor distT="0" distB="0" distL="114300" distR="114300" simplePos="0" relativeHeight="251663360" behindDoc="0" locked="0" layoutInCell="1" allowOverlap="1">
            <wp:simplePos x="0" y="0"/>
            <wp:positionH relativeFrom="column">
              <wp:posOffset>-539115</wp:posOffset>
            </wp:positionH>
            <wp:positionV relativeFrom="paragraph">
              <wp:posOffset>186690</wp:posOffset>
            </wp:positionV>
            <wp:extent cx="4267835" cy="1709420"/>
            <wp:effectExtent l="19050" t="0" r="0" b="0"/>
            <wp:wrapSquare wrapText="bothSides"/>
            <wp:docPr id="7" name="Picture 7"/>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2">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267835" cy="1709420"/>
                    </a:xfrm>
                    <a:prstGeom prst="rect">
                      <a:avLst/>
                    </a:prstGeom>
                  </pic:spPr>
                </pic:pic>
              </a:graphicData>
            </a:graphic>
          </wp:anchor>
        </w:drawing>
      </w:r>
    </w:p>
    <w:p w:rsidR="006B488A" w:rsidRDefault="006B488A">
      <w:pPr>
        <w:rPr>
          <w:rFonts w:ascii="Sylfaen" w:hAnsi="Sylfaen"/>
          <w:sz w:val="28"/>
          <w:szCs w:val="28"/>
          <w:lang w:val="ka-GE"/>
        </w:rPr>
      </w:pPr>
      <w:r>
        <w:rPr>
          <w:rFonts w:ascii="Sylfaen" w:hAnsi="Sylfaen"/>
          <w:noProof/>
          <w:sz w:val="28"/>
          <w:szCs w:val="28"/>
        </w:rPr>
        <w:drawing>
          <wp:anchor distT="0" distB="0" distL="114300" distR="114300" simplePos="0" relativeHeight="251664384" behindDoc="0" locked="0" layoutInCell="1" allowOverlap="1">
            <wp:simplePos x="0" y="0"/>
            <wp:positionH relativeFrom="column">
              <wp:posOffset>-3610610</wp:posOffset>
            </wp:positionH>
            <wp:positionV relativeFrom="paragraph">
              <wp:posOffset>1583690</wp:posOffset>
            </wp:positionV>
            <wp:extent cx="5170170" cy="2077720"/>
            <wp:effectExtent l="19050" t="0" r="0" b="0"/>
            <wp:wrapSquare wrapText="bothSides"/>
            <wp:docPr id="8" name="Picture 8"/>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3">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5170170" cy="2077720"/>
                    </a:xfrm>
                    <a:prstGeom prst="rect">
                      <a:avLst/>
                    </a:prstGeom>
                  </pic:spPr>
                </pic:pic>
              </a:graphicData>
            </a:graphic>
          </wp:anchor>
        </w:drawing>
      </w:r>
      <w:r>
        <w:rPr>
          <w:rFonts w:ascii="Sylfaen" w:hAnsi="Sylfaen"/>
          <w:sz w:val="28"/>
          <w:szCs w:val="28"/>
          <w:lang w:val="ka-GE"/>
        </w:rPr>
        <w:br w:type="page"/>
      </w:r>
    </w:p>
    <w:p w:rsidR="00F33ECC" w:rsidRDefault="00F1661C" w:rsidP="00F1661C">
      <w:pPr>
        <w:tabs>
          <w:tab w:val="left" w:pos="1197"/>
        </w:tabs>
        <w:jc w:val="center"/>
        <w:rPr>
          <w:rFonts w:ascii="Sylfaen" w:hAnsi="Sylfaen"/>
          <w:sz w:val="36"/>
          <w:szCs w:val="36"/>
          <w:lang w:val="ka-GE"/>
        </w:rPr>
      </w:pPr>
      <w:r w:rsidRPr="00F1661C">
        <w:rPr>
          <w:rFonts w:ascii="Sylfaen" w:hAnsi="Sylfaen"/>
          <w:sz w:val="36"/>
          <w:szCs w:val="36"/>
          <w:lang w:val="ka-GE"/>
        </w:rPr>
        <w:lastRenderedPageBreak/>
        <w:t>ბნელი მატერია ნაწილაკია თუ უბრალოდ რაღაც მატერია?</w:t>
      </w:r>
    </w:p>
    <w:p w:rsidR="00F1661C" w:rsidRDefault="00F1661C" w:rsidP="00F1661C">
      <w:pPr>
        <w:tabs>
          <w:tab w:val="left" w:pos="1197"/>
        </w:tabs>
        <w:rPr>
          <w:rFonts w:ascii="Sylfaen" w:hAnsi="Sylfaen"/>
          <w:sz w:val="28"/>
          <w:szCs w:val="28"/>
          <w:lang w:val="ka-GE"/>
        </w:rPr>
      </w:pPr>
    </w:p>
    <w:p w:rsidR="00F1661C" w:rsidRDefault="00F1661C" w:rsidP="00F1661C">
      <w:pPr>
        <w:tabs>
          <w:tab w:val="left" w:pos="1197"/>
        </w:tabs>
        <w:rPr>
          <w:rFonts w:ascii="Sylfaen" w:hAnsi="Sylfaen"/>
          <w:sz w:val="28"/>
          <w:szCs w:val="28"/>
          <w:lang w:val="ka-GE"/>
        </w:rPr>
      </w:pPr>
      <w:r>
        <w:rPr>
          <w:rFonts w:ascii="Sylfaen" w:hAnsi="Sylfaen"/>
          <w:sz w:val="28"/>
          <w:szCs w:val="28"/>
          <w:lang w:val="ka-GE"/>
        </w:rPr>
        <w:t>თვისებები</w:t>
      </w:r>
    </w:p>
    <w:p w:rsidR="00757B5D" w:rsidRPr="00F1661C" w:rsidRDefault="002A429A" w:rsidP="00F1661C">
      <w:pPr>
        <w:numPr>
          <w:ilvl w:val="0"/>
          <w:numId w:val="1"/>
        </w:numPr>
        <w:tabs>
          <w:tab w:val="left" w:pos="1197"/>
        </w:tabs>
        <w:rPr>
          <w:rFonts w:ascii="Sylfaen" w:hAnsi="Sylfaen"/>
          <w:sz w:val="28"/>
          <w:szCs w:val="28"/>
        </w:rPr>
      </w:pPr>
      <w:r w:rsidRPr="00F1661C">
        <w:rPr>
          <w:rFonts w:ascii="Sylfaen" w:hAnsi="Sylfaen"/>
          <w:sz w:val="28"/>
          <w:szCs w:val="28"/>
          <w:lang w:val="ka-GE"/>
        </w:rPr>
        <w:t xml:space="preserve">ბნელ მატერიაზე ვიცით, რომ ისინი სინათლის სიჩქარეზე ნაკლებით ვრცელდებიან. </w:t>
      </w:r>
    </w:p>
    <w:p w:rsidR="00757B5D" w:rsidRPr="00F1661C" w:rsidRDefault="002A429A" w:rsidP="00F1661C">
      <w:pPr>
        <w:numPr>
          <w:ilvl w:val="0"/>
          <w:numId w:val="1"/>
        </w:numPr>
        <w:tabs>
          <w:tab w:val="left" w:pos="1197"/>
        </w:tabs>
        <w:rPr>
          <w:rFonts w:ascii="Sylfaen" w:hAnsi="Sylfaen"/>
          <w:sz w:val="28"/>
          <w:szCs w:val="28"/>
        </w:rPr>
      </w:pPr>
      <w:r w:rsidRPr="00F1661C">
        <w:rPr>
          <w:rFonts w:ascii="Sylfaen" w:hAnsi="Sylfaen"/>
          <w:sz w:val="28"/>
          <w:szCs w:val="28"/>
          <w:lang w:val="ka-GE"/>
        </w:rPr>
        <w:t>მას ვერ ვხედავთ, სინათლესთანაც არ ურთიერთქმედებენ.</w:t>
      </w:r>
    </w:p>
    <w:p w:rsidR="00757B5D" w:rsidRPr="00F1661C" w:rsidRDefault="002A429A" w:rsidP="00F1661C">
      <w:pPr>
        <w:numPr>
          <w:ilvl w:val="0"/>
          <w:numId w:val="1"/>
        </w:numPr>
        <w:tabs>
          <w:tab w:val="left" w:pos="1197"/>
        </w:tabs>
        <w:rPr>
          <w:rFonts w:ascii="Sylfaen" w:hAnsi="Sylfaen"/>
          <w:sz w:val="28"/>
          <w:szCs w:val="28"/>
        </w:rPr>
      </w:pPr>
      <w:r w:rsidRPr="00F1661C">
        <w:rPr>
          <w:rFonts w:ascii="Sylfaen" w:hAnsi="Sylfaen"/>
          <w:sz w:val="28"/>
          <w:szCs w:val="28"/>
          <w:lang w:val="ka-GE"/>
        </w:rPr>
        <w:t>ერთადერთი რითიც ჩვენ მას ვამჩნევთ გრავიტაციული ურტიერთქმედებაა, ამიტომ მათ საკმაოდ დიდი მასა უნდა გააჩნდეთ.</w:t>
      </w:r>
      <w:r w:rsidRPr="00F1661C">
        <w:rPr>
          <w:rFonts w:ascii="Sylfaen" w:hAnsi="Sylfaen"/>
          <w:sz w:val="28"/>
          <w:szCs w:val="28"/>
        </w:rPr>
        <w:t xml:space="preserve"> </w:t>
      </w:r>
    </w:p>
    <w:p w:rsidR="00F1661C" w:rsidRDefault="002130D7" w:rsidP="00F1661C">
      <w:pPr>
        <w:tabs>
          <w:tab w:val="left" w:pos="1197"/>
        </w:tabs>
        <w:rPr>
          <w:rFonts w:ascii="Sylfaen" w:hAnsi="Sylfaen"/>
          <w:sz w:val="28"/>
          <w:szCs w:val="28"/>
          <w:lang w:val="ka-GE"/>
        </w:rPr>
      </w:pPr>
      <w:r>
        <w:rPr>
          <w:rFonts w:ascii="Sylfaen" w:hAnsi="Sylfaen"/>
          <w:sz w:val="28"/>
          <w:szCs w:val="28"/>
          <w:lang w:val="ka-GE"/>
        </w:rPr>
        <w:t xml:space="preserve"> </w:t>
      </w:r>
      <w:r w:rsidR="00F1661C">
        <w:rPr>
          <w:rFonts w:ascii="Sylfaen" w:hAnsi="Sylfaen"/>
          <w:sz w:val="28"/>
          <w:szCs w:val="28"/>
          <w:lang w:val="ka-GE"/>
        </w:rPr>
        <w:t xml:space="preserve">ასეთი თვისებები უნდა ახასიათებდეს ბნელ მატერიას, ამის შემდეგ დაიწყო სხვადასხვა სხეულების ეჭმიტანილებად განხილვა, </w:t>
      </w:r>
      <w:r>
        <w:rPr>
          <w:rFonts w:ascii="Sylfaen" w:hAnsi="Sylfaen"/>
          <w:sz w:val="28"/>
          <w:szCs w:val="28"/>
          <w:lang w:val="ka-GE"/>
        </w:rPr>
        <w:t>იქნებდა</w:t>
      </w:r>
      <w:r w:rsidR="00F1661C">
        <w:rPr>
          <w:rFonts w:ascii="Sylfaen" w:hAnsi="Sylfaen"/>
          <w:sz w:val="28"/>
          <w:szCs w:val="28"/>
          <w:lang w:val="ka-GE"/>
        </w:rPr>
        <w:t xml:space="preserve"> რომელი უკვე ცნობილი ფიზიკური ნივთიერებებ</w:t>
      </w:r>
      <w:r>
        <w:rPr>
          <w:rFonts w:ascii="Sylfaen" w:hAnsi="Sylfaen"/>
          <w:sz w:val="28"/>
          <w:szCs w:val="28"/>
          <w:lang w:val="ka-GE"/>
        </w:rPr>
        <w:t>ა</w:t>
      </w:r>
      <w:r w:rsidR="00F1661C">
        <w:rPr>
          <w:rFonts w:ascii="Sylfaen" w:hAnsi="Sylfaen"/>
          <w:sz w:val="28"/>
          <w:szCs w:val="28"/>
          <w:lang w:val="ka-GE"/>
        </w:rPr>
        <w:t xml:space="preserve"> </w:t>
      </w:r>
      <w:r>
        <w:rPr>
          <w:rFonts w:ascii="Sylfaen" w:hAnsi="Sylfaen"/>
          <w:sz w:val="28"/>
          <w:szCs w:val="28"/>
          <w:lang w:val="ka-GE"/>
        </w:rPr>
        <w:t>მოერგოს ამ ყოველ თვისებას.</w:t>
      </w:r>
    </w:p>
    <w:p w:rsidR="00F1661C" w:rsidRDefault="00F1661C" w:rsidP="00F1661C">
      <w:pPr>
        <w:tabs>
          <w:tab w:val="left" w:pos="1197"/>
        </w:tabs>
        <w:rPr>
          <w:rFonts w:ascii="Sylfaen" w:hAnsi="Sylfaen"/>
          <w:sz w:val="28"/>
          <w:szCs w:val="28"/>
          <w:lang w:val="ka-GE"/>
        </w:rPr>
      </w:pPr>
    </w:p>
    <w:p w:rsidR="00F1661C" w:rsidRDefault="00F1661C" w:rsidP="00F1661C">
      <w:pPr>
        <w:tabs>
          <w:tab w:val="left" w:pos="1197"/>
        </w:tabs>
        <w:rPr>
          <w:rFonts w:ascii="Sylfaen" w:hAnsi="Sylfaen"/>
          <w:sz w:val="28"/>
          <w:szCs w:val="28"/>
          <w:lang w:val="ka-GE"/>
        </w:rPr>
      </w:pPr>
    </w:p>
    <w:p w:rsidR="00F1661C" w:rsidRDefault="00F1661C" w:rsidP="00F1661C">
      <w:pPr>
        <w:tabs>
          <w:tab w:val="left" w:pos="1197"/>
        </w:tabs>
        <w:rPr>
          <w:rFonts w:ascii="Sylfaen" w:hAnsi="Sylfaen"/>
          <w:sz w:val="28"/>
          <w:szCs w:val="28"/>
          <w:lang w:val="ka-GE"/>
        </w:rPr>
      </w:pPr>
    </w:p>
    <w:p w:rsidR="00F935DD" w:rsidRDefault="00F935DD" w:rsidP="00F1661C">
      <w:pPr>
        <w:tabs>
          <w:tab w:val="left" w:pos="1197"/>
        </w:tabs>
        <w:rPr>
          <w:rFonts w:ascii="Sylfaen" w:hAnsi="Sylfaen"/>
          <w:sz w:val="28"/>
          <w:szCs w:val="28"/>
          <w:lang w:val="ka-GE"/>
        </w:rPr>
      </w:pPr>
    </w:p>
    <w:p w:rsidR="00F935DD" w:rsidRDefault="00F935DD">
      <w:pPr>
        <w:rPr>
          <w:rFonts w:ascii="Sylfaen" w:hAnsi="Sylfaen"/>
          <w:sz w:val="28"/>
          <w:szCs w:val="28"/>
          <w:lang w:val="ka-GE"/>
        </w:rPr>
      </w:pPr>
      <w:r>
        <w:rPr>
          <w:rFonts w:ascii="Sylfaen" w:hAnsi="Sylfaen"/>
          <w:sz w:val="28"/>
          <w:szCs w:val="28"/>
          <w:lang w:val="ka-GE"/>
        </w:rPr>
        <w:br w:type="page"/>
      </w:r>
    </w:p>
    <w:p w:rsidR="00F1661C" w:rsidRDefault="00F1661C" w:rsidP="00F1661C">
      <w:pPr>
        <w:tabs>
          <w:tab w:val="left" w:pos="1197"/>
        </w:tabs>
        <w:jc w:val="center"/>
        <w:rPr>
          <w:rFonts w:ascii="Sylfaen" w:hAnsi="Sylfaen"/>
          <w:sz w:val="36"/>
          <w:szCs w:val="36"/>
          <w:lang w:val="ka-GE"/>
        </w:rPr>
      </w:pPr>
      <w:r w:rsidRPr="00F1661C">
        <w:rPr>
          <w:rFonts w:ascii="Sylfaen" w:hAnsi="Sylfaen"/>
          <w:sz w:val="36"/>
          <w:szCs w:val="36"/>
          <w:lang w:val="ka-GE"/>
        </w:rPr>
        <w:lastRenderedPageBreak/>
        <w:t>ეჭვმიტანილები</w:t>
      </w:r>
    </w:p>
    <w:p w:rsidR="00F1456F" w:rsidRDefault="001B3062" w:rsidP="00F1661C">
      <w:pPr>
        <w:tabs>
          <w:tab w:val="left" w:pos="1197"/>
        </w:tabs>
        <w:rPr>
          <w:rFonts w:ascii="Sylfaen" w:hAnsi="Sylfaen"/>
          <w:sz w:val="28"/>
          <w:szCs w:val="28"/>
          <w:lang w:val="ka-GE"/>
        </w:rPr>
      </w:pPr>
      <w:r>
        <w:rPr>
          <w:rFonts w:ascii="Sylfaen" w:hAnsi="Sylfaen"/>
          <w:noProof/>
          <w:sz w:val="28"/>
          <w:szCs w:val="28"/>
        </w:rPr>
        <w:drawing>
          <wp:anchor distT="0" distB="0" distL="114300" distR="114300" simplePos="0" relativeHeight="251669504" behindDoc="0" locked="0" layoutInCell="1" allowOverlap="1">
            <wp:simplePos x="0" y="0"/>
            <wp:positionH relativeFrom="column">
              <wp:posOffset>1396365</wp:posOffset>
            </wp:positionH>
            <wp:positionV relativeFrom="paragraph">
              <wp:posOffset>4965700</wp:posOffset>
            </wp:positionV>
            <wp:extent cx="3887470" cy="1781175"/>
            <wp:effectExtent l="19050" t="0" r="0" b="0"/>
            <wp:wrapSquare wrapText="bothSides"/>
            <wp:docPr id="13" name="Picture 13"/>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4">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887470" cy="1781175"/>
                    </a:xfrm>
                    <a:prstGeom prst="rect">
                      <a:avLst/>
                    </a:prstGeom>
                  </pic:spPr>
                </pic:pic>
              </a:graphicData>
            </a:graphic>
          </wp:anchor>
        </w:drawing>
      </w:r>
      <w:r>
        <w:rPr>
          <w:rFonts w:ascii="Sylfaen" w:hAnsi="Sylfaen"/>
          <w:noProof/>
          <w:sz w:val="28"/>
          <w:szCs w:val="28"/>
        </w:rPr>
        <w:drawing>
          <wp:anchor distT="0" distB="0" distL="114300" distR="114300" simplePos="0" relativeHeight="251668480" behindDoc="0" locked="0" layoutInCell="1" allowOverlap="1">
            <wp:simplePos x="0" y="0"/>
            <wp:positionH relativeFrom="column">
              <wp:posOffset>1396365</wp:posOffset>
            </wp:positionH>
            <wp:positionV relativeFrom="paragraph">
              <wp:posOffset>1901825</wp:posOffset>
            </wp:positionV>
            <wp:extent cx="3887470" cy="1460500"/>
            <wp:effectExtent l="19050" t="0" r="0" b="0"/>
            <wp:wrapSquare wrapText="bothSides"/>
            <wp:docPr id="12" name="Picture 12"/>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5">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887470" cy="1460500"/>
                    </a:xfrm>
                    <a:prstGeom prst="rect">
                      <a:avLst/>
                    </a:prstGeom>
                  </pic:spPr>
                </pic:pic>
              </a:graphicData>
            </a:graphic>
          </wp:anchor>
        </w:drawing>
      </w:r>
      <w:r>
        <w:rPr>
          <w:rFonts w:ascii="Sylfaen" w:hAnsi="Sylfaen"/>
          <w:noProof/>
          <w:sz w:val="28"/>
          <w:szCs w:val="28"/>
        </w:rPr>
        <w:drawing>
          <wp:anchor distT="0" distB="0" distL="114300" distR="114300" simplePos="0" relativeHeight="251667456" behindDoc="0" locked="0" layoutInCell="1" allowOverlap="1">
            <wp:simplePos x="0" y="0"/>
            <wp:positionH relativeFrom="column">
              <wp:posOffset>-527685</wp:posOffset>
            </wp:positionH>
            <wp:positionV relativeFrom="paragraph">
              <wp:posOffset>6746875</wp:posOffset>
            </wp:positionV>
            <wp:extent cx="3911600" cy="1685925"/>
            <wp:effectExtent l="19050" t="0" r="0" b="0"/>
            <wp:wrapSquare wrapText="bothSides"/>
            <wp:docPr id="11" name="Picture 1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6">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911600" cy="1685925"/>
                    </a:xfrm>
                    <a:prstGeom prst="rect">
                      <a:avLst/>
                    </a:prstGeom>
                  </pic:spPr>
                </pic:pic>
              </a:graphicData>
            </a:graphic>
          </wp:anchor>
        </w:drawing>
      </w:r>
      <w:r>
        <w:rPr>
          <w:rFonts w:ascii="Sylfaen" w:hAnsi="Sylfaen"/>
          <w:noProof/>
          <w:sz w:val="28"/>
          <w:szCs w:val="28"/>
        </w:rPr>
        <w:drawing>
          <wp:anchor distT="0" distB="0" distL="114300" distR="114300" simplePos="0" relativeHeight="251666432" behindDoc="0" locked="0" layoutInCell="1" allowOverlap="1">
            <wp:simplePos x="0" y="0"/>
            <wp:positionH relativeFrom="column">
              <wp:posOffset>-527685</wp:posOffset>
            </wp:positionH>
            <wp:positionV relativeFrom="paragraph">
              <wp:posOffset>3362325</wp:posOffset>
            </wp:positionV>
            <wp:extent cx="3887470" cy="1602740"/>
            <wp:effectExtent l="19050" t="0" r="0" b="0"/>
            <wp:wrapSquare wrapText="bothSides"/>
            <wp:docPr id="10" name="Picture 10"/>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7">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887470" cy="1602740"/>
                    </a:xfrm>
                    <a:prstGeom prst="rect">
                      <a:avLst/>
                    </a:prstGeom>
                  </pic:spPr>
                </pic:pic>
              </a:graphicData>
            </a:graphic>
          </wp:anchor>
        </w:drawing>
      </w:r>
      <w:r>
        <w:rPr>
          <w:rFonts w:ascii="Sylfaen" w:hAnsi="Sylfaen"/>
          <w:noProof/>
          <w:sz w:val="28"/>
          <w:szCs w:val="28"/>
        </w:rPr>
        <w:drawing>
          <wp:anchor distT="0" distB="0" distL="114300" distR="114300" simplePos="0" relativeHeight="251665408" behindDoc="0" locked="0" layoutInCell="1" allowOverlap="1">
            <wp:simplePos x="0" y="0"/>
            <wp:positionH relativeFrom="column">
              <wp:posOffset>-527685</wp:posOffset>
            </wp:positionH>
            <wp:positionV relativeFrom="paragraph">
              <wp:posOffset>84455</wp:posOffset>
            </wp:positionV>
            <wp:extent cx="3887470" cy="1816735"/>
            <wp:effectExtent l="19050" t="0" r="0" b="0"/>
            <wp:wrapSquare wrapText="bothSides"/>
            <wp:docPr id="9" name="Picture 9"/>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8">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3887470" cy="1816735"/>
                    </a:xfrm>
                    <a:prstGeom prst="rect">
                      <a:avLst/>
                    </a:prstGeom>
                  </pic:spPr>
                </pic:pic>
              </a:graphicData>
            </a:graphic>
          </wp:anchor>
        </w:drawing>
      </w: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Pr="00F1456F" w:rsidRDefault="00F1456F" w:rsidP="00F1456F">
      <w:pPr>
        <w:rPr>
          <w:rFonts w:ascii="Sylfaen" w:hAnsi="Sylfaen"/>
          <w:sz w:val="28"/>
          <w:szCs w:val="28"/>
          <w:lang w:val="ka-GE"/>
        </w:rPr>
      </w:pPr>
    </w:p>
    <w:p w:rsidR="00F1456F" w:rsidRDefault="00F1456F" w:rsidP="00F1456F">
      <w:pPr>
        <w:ind w:firstLine="720"/>
        <w:rPr>
          <w:rFonts w:ascii="Sylfaen" w:hAnsi="Sylfaen"/>
          <w:sz w:val="28"/>
          <w:szCs w:val="28"/>
          <w:lang w:val="ka-GE"/>
        </w:rPr>
      </w:pPr>
    </w:p>
    <w:p w:rsidR="00121CF9" w:rsidRPr="00121CF9" w:rsidRDefault="00121CF9" w:rsidP="00F1456F">
      <w:pPr>
        <w:jc w:val="center"/>
        <w:rPr>
          <w:rFonts w:ascii="Sylfaen" w:hAnsi="Sylfaen"/>
          <w:sz w:val="36"/>
          <w:szCs w:val="36"/>
          <w:lang w:val="ka-GE"/>
        </w:rPr>
      </w:pPr>
      <w:r w:rsidRPr="00121CF9">
        <w:rPr>
          <w:rFonts w:ascii="Sylfaen" w:hAnsi="Sylfaen"/>
          <w:sz w:val="36"/>
          <w:szCs w:val="36"/>
          <w:lang w:val="ka-GE"/>
        </w:rPr>
        <w:lastRenderedPageBreak/>
        <w:t>მთავარი კანდიდატი</w:t>
      </w:r>
    </w:p>
    <w:p w:rsidR="00121CF9" w:rsidRDefault="00121CF9" w:rsidP="00121CF9">
      <w:pPr>
        <w:rPr>
          <w:rFonts w:ascii="Sylfaen" w:hAnsi="Sylfaen"/>
          <w:sz w:val="28"/>
          <w:szCs w:val="28"/>
          <w:lang w:val="ka-GE"/>
        </w:rPr>
      </w:pPr>
      <w:r>
        <w:rPr>
          <w:rFonts w:ascii="Sylfaen" w:hAnsi="Sylfaen"/>
          <w:sz w:val="28"/>
          <w:szCs w:val="28"/>
          <w:lang w:val="ka-GE"/>
        </w:rPr>
        <w:t xml:space="preserve">საბოლოოდ ვერ შეუსაბამეს არსებული სხეულები შავ მატერიას და თქვეს რომ ეს სრულიად ახალი რამაა. მას დაარქვეს </w:t>
      </w:r>
      <w:r w:rsidRPr="00121CF9">
        <w:rPr>
          <w:rFonts w:ascii="Sylfaen" w:hAnsi="Sylfaen"/>
          <w:sz w:val="28"/>
          <w:szCs w:val="28"/>
        </w:rPr>
        <w:t xml:space="preserve">WIMP- Weakly Interactive Massive Particles </w:t>
      </w:r>
      <w:r>
        <w:rPr>
          <w:rFonts w:ascii="Sylfaen" w:hAnsi="Sylfaen"/>
          <w:sz w:val="28"/>
          <w:szCs w:val="28"/>
          <w:lang w:val="ka-GE"/>
        </w:rPr>
        <w:t>.</w:t>
      </w:r>
    </w:p>
    <w:p w:rsidR="00121CF9" w:rsidRDefault="00121CF9" w:rsidP="00121CF9">
      <w:pPr>
        <w:rPr>
          <w:rFonts w:ascii="Sylfaen" w:hAnsi="Sylfaen"/>
          <w:sz w:val="28"/>
          <w:szCs w:val="28"/>
          <w:lang w:val="ka-GE"/>
        </w:rPr>
      </w:pPr>
      <w:r>
        <w:rPr>
          <w:rFonts w:ascii="Sylfaen" w:hAnsi="Sylfaen"/>
          <w:noProof/>
          <w:sz w:val="28"/>
          <w:szCs w:val="28"/>
        </w:rPr>
        <w:drawing>
          <wp:anchor distT="0" distB="0" distL="114300" distR="114300" simplePos="0" relativeHeight="251671552" behindDoc="0" locked="0" layoutInCell="1" allowOverlap="1">
            <wp:simplePos x="0" y="0"/>
            <wp:positionH relativeFrom="column">
              <wp:posOffset>101600</wp:posOffset>
            </wp:positionH>
            <wp:positionV relativeFrom="paragraph">
              <wp:posOffset>194945</wp:posOffset>
            </wp:positionV>
            <wp:extent cx="4897120" cy="2743200"/>
            <wp:effectExtent l="19050" t="0" r="0"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9">
                      <a:extLst>
                        <a:ext uri="{28A0092B-C50C-407E-A947-70E740481C1C}">
                          <a14:useLocalDpi xmlns:p="http://schemas.openxmlformats.org/presentationml/2006/main" xmlns="" xmlns:a14="http://schemas.microsoft.com/office/drawing/2010/main" xmlns:lc="http://schemas.openxmlformats.org/drawingml/2006/lockedCanvas" val="0"/>
                        </a:ext>
                      </a:extLst>
                    </a:blip>
                    <a:stretch>
                      <a:fillRect/>
                    </a:stretch>
                  </pic:blipFill>
                  <pic:spPr>
                    <a:xfrm>
                      <a:off x="0" y="0"/>
                      <a:ext cx="4897120" cy="2743200"/>
                    </a:xfrm>
                    <a:prstGeom prst="rect">
                      <a:avLst/>
                    </a:prstGeom>
                  </pic:spPr>
                </pic:pic>
              </a:graphicData>
            </a:graphic>
          </wp:anchor>
        </w:drawing>
      </w:r>
    </w:p>
    <w:p w:rsidR="00121CF9" w:rsidRDefault="00121CF9" w:rsidP="00121CF9">
      <w:pPr>
        <w:rPr>
          <w:rFonts w:ascii="Sylfaen" w:hAnsi="Sylfaen"/>
          <w:sz w:val="36"/>
          <w:szCs w:val="36"/>
          <w:lang w:val="ka-GE"/>
        </w:rPr>
      </w:pPr>
    </w:p>
    <w:p w:rsidR="00121CF9" w:rsidRDefault="00121CF9" w:rsidP="00121CF9">
      <w:pPr>
        <w:rPr>
          <w:rFonts w:ascii="Sylfaen" w:hAnsi="Sylfaen"/>
          <w:sz w:val="36"/>
          <w:szCs w:val="36"/>
          <w:lang w:val="ka-GE"/>
        </w:rPr>
      </w:pPr>
    </w:p>
    <w:p w:rsidR="00121CF9" w:rsidRDefault="00121CF9" w:rsidP="00121CF9">
      <w:pPr>
        <w:rPr>
          <w:rFonts w:ascii="Sylfaen" w:hAnsi="Sylfaen"/>
          <w:sz w:val="36"/>
          <w:szCs w:val="36"/>
          <w:lang w:val="ka-GE"/>
        </w:rPr>
      </w:pPr>
    </w:p>
    <w:p w:rsidR="00121CF9" w:rsidRDefault="00121CF9" w:rsidP="00121CF9">
      <w:pPr>
        <w:rPr>
          <w:rFonts w:ascii="Sylfaen" w:hAnsi="Sylfaen"/>
          <w:sz w:val="36"/>
          <w:szCs w:val="36"/>
          <w:lang w:val="ka-GE"/>
        </w:rPr>
      </w:pPr>
    </w:p>
    <w:p w:rsidR="00121CF9" w:rsidRDefault="00121CF9" w:rsidP="00121CF9">
      <w:pPr>
        <w:rPr>
          <w:rFonts w:ascii="Sylfaen" w:hAnsi="Sylfaen"/>
          <w:sz w:val="36"/>
          <w:szCs w:val="36"/>
          <w:lang w:val="ka-GE"/>
        </w:rPr>
      </w:pPr>
    </w:p>
    <w:p w:rsidR="00121CF9" w:rsidRDefault="00121CF9" w:rsidP="00121CF9">
      <w:pPr>
        <w:rPr>
          <w:rFonts w:ascii="Sylfaen" w:hAnsi="Sylfaen"/>
          <w:sz w:val="36"/>
          <w:szCs w:val="36"/>
          <w:lang w:val="ka-GE"/>
        </w:rPr>
      </w:pPr>
    </w:p>
    <w:p w:rsidR="00F1456F" w:rsidRPr="00F1456F" w:rsidRDefault="00121CF9" w:rsidP="00121CF9">
      <w:pPr>
        <w:rPr>
          <w:rFonts w:ascii="Sylfaen" w:hAnsi="Sylfaen"/>
          <w:sz w:val="36"/>
          <w:szCs w:val="36"/>
          <w:lang w:val="ka-GE"/>
        </w:rPr>
      </w:pPr>
      <w:r>
        <w:rPr>
          <w:rFonts w:ascii="Sylfaen" w:hAnsi="Sylfaen"/>
          <w:sz w:val="36"/>
          <w:szCs w:val="36"/>
          <w:lang w:val="ka-GE"/>
        </w:rPr>
        <w:t>აღმოჩენილი არ არის!!</w:t>
      </w:r>
      <w:r>
        <w:rPr>
          <w:rFonts w:ascii="Sylfaen" w:hAnsi="Sylfaen"/>
          <w:sz w:val="36"/>
          <w:szCs w:val="36"/>
          <w:lang w:val="ka-GE"/>
        </w:rPr>
        <w:br/>
      </w:r>
      <w:r w:rsidR="00F1456F" w:rsidRPr="00121CF9">
        <w:rPr>
          <w:rFonts w:ascii="Sylfaen" w:hAnsi="Sylfaen"/>
          <w:sz w:val="36"/>
          <w:szCs w:val="36"/>
          <w:lang w:val="ka-GE"/>
        </w:rPr>
        <w:br w:type="page"/>
      </w:r>
      <w:r w:rsidR="00F1456F" w:rsidRPr="00F1456F">
        <w:rPr>
          <w:rFonts w:ascii="Sylfaen" w:hAnsi="Sylfaen"/>
          <w:sz w:val="36"/>
          <w:szCs w:val="36"/>
          <w:lang w:val="ka-GE"/>
        </w:rPr>
        <w:lastRenderedPageBreak/>
        <w:t>სამყაროს შედგენილობა</w:t>
      </w:r>
    </w:p>
    <w:p w:rsidR="00F1456F" w:rsidRDefault="00F1456F" w:rsidP="00F1456F">
      <w:pPr>
        <w:rPr>
          <w:rFonts w:ascii="Sylfaen" w:hAnsi="Sylfaen"/>
          <w:sz w:val="28"/>
          <w:szCs w:val="28"/>
          <w:lang w:val="ka-GE"/>
        </w:rPr>
      </w:pPr>
      <w:r>
        <w:rPr>
          <w:rFonts w:ascii="Sylfaen" w:hAnsi="Sylfaen"/>
          <w:sz w:val="28"/>
          <w:szCs w:val="28"/>
          <w:lang w:val="ka-GE"/>
        </w:rPr>
        <w:t>დაკვირვების შედეგად დადგინდა რომ გალაქტიკები ერთმანეთს აჩქარებულად შორდებიან, ეს დაშორება არაფერ აქამდე ცნობილი ენერგიით ვერ აღიწერება და აქედან შემოვიდა ბნელი ენერგიის ცნება, არსებობს რაღაც ენერგია რომელზეც თითქმის არაფერი ვიცით, მასის შეფასების შემდეგ ასეთი პროპორციულობა დადგინდა:</w:t>
      </w:r>
    </w:p>
    <w:p w:rsidR="00F1456F" w:rsidRPr="00F1456F" w:rsidRDefault="00F1456F" w:rsidP="00F1456F">
      <w:pPr>
        <w:rPr>
          <w:rFonts w:ascii="Sylfaen" w:hAnsi="Sylfaen"/>
          <w:sz w:val="28"/>
          <w:szCs w:val="28"/>
          <w:lang w:val="ka-GE"/>
        </w:rPr>
      </w:pPr>
      <w:r>
        <w:rPr>
          <w:rFonts w:ascii="Sylfaen" w:hAnsi="Sylfaen"/>
          <w:noProof/>
          <w:sz w:val="28"/>
          <w:szCs w:val="28"/>
        </w:rPr>
        <w:drawing>
          <wp:anchor distT="0" distB="0" distL="114300" distR="114300" simplePos="0" relativeHeight="251670528" behindDoc="0" locked="0" layoutInCell="1" allowOverlap="1">
            <wp:simplePos x="0" y="0"/>
            <wp:positionH relativeFrom="column">
              <wp:posOffset>600710</wp:posOffset>
            </wp:positionH>
            <wp:positionV relativeFrom="paragraph">
              <wp:posOffset>269875</wp:posOffset>
            </wp:positionV>
            <wp:extent cx="4695190" cy="2825750"/>
            <wp:effectExtent l="19050" t="0" r="0" b="0"/>
            <wp:wrapSquare wrapText="bothSides"/>
            <wp:docPr id="14" name="Picture 14"/>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20">
                      <a:extLst>
                        <a:ext uri="{28A0092B-C50C-407E-A947-70E740481C1C}">
                          <a14:useLocalDpi xmlns:lc="http://schemas.openxmlformats.org/drawingml/2006/lockedCanvas"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0"/>
                        </a:ext>
                      </a:extLst>
                    </a:blip>
                    <a:stretch>
                      <a:fillRect/>
                    </a:stretch>
                  </pic:blipFill>
                  <pic:spPr>
                    <a:xfrm>
                      <a:off x="0" y="0"/>
                      <a:ext cx="4695190" cy="2825750"/>
                    </a:xfrm>
                    <a:prstGeom prst="rect">
                      <a:avLst/>
                    </a:prstGeom>
                  </pic:spPr>
                </pic:pic>
              </a:graphicData>
            </a:graphic>
          </wp:anchor>
        </w:drawing>
      </w:r>
    </w:p>
    <w:p w:rsidR="00F1456F" w:rsidRDefault="00F1456F" w:rsidP="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p>
    <w:p w:rsidR="00F1456F" w:rsidRDefault="00F1456F">
      <w:pPr>
        <w:rPr>
          <w:rFonts w:ascii="Sylfaen" w:hAnsi="Sylfaen"/>
          <w:sz w:val="28"/>
          <w:szCs w:val="28"/>
          <w:lang w:val="ka-GE"/>
        </w:rPr>
      </w:pPr>
      <w:r>
        <w:rPr>
          <w:rFonts w:ascii="Sylfaen" w:hAnsi="Sylfaen"/>
          <w:sz w:val="28"/>
          <w:szCs w:val="28"/>
          <w:lang w:val="ka-GE"/>
        </w:rPr>
        <w:br w:type="page"/>
      </w:r>
    </w:p>
    <w:p w:rsidR="00F1661C" w:rsidRDefault="00F1456F" w:rsidP="00F1456F">
      <w:pPr>
        <w:rPr>
          <w:rFonts w:ascii="Sylfaen" w:hAnsi="Sylfaen"/>
          <w:sz w:val="28"/>
          <w:szCs w:val="28"/>
          <w:lang w:val="ka-GE"/>
        </w:rPr>
      </w:pPr>
      <w:r>
        <w:rPr>
          <w:rFonts w:ascii="Sylfaen" w:hAnsi="Sylfaen"/>
          <w:sz w:val="28"/>
          <w:szCs w:val="28"/>
          <w:lang w:val="ka-GE"/>
        </w:rPr>
        <w:lastRenderedPageBreak/>
        <w:t>აღმოჩნდა რომ სამყარო ფართოვდება და გალაქტიკებიც მაგ მიზეზის გამო შორდებიან ერთმანეთს, მაგრამ რით შეიძლება ეს ენერგია აღიწეროს?</w:t>
      </w:r>
    </w:p>
    <w:p w:rsidR="00F1456F" w:rsidRDefault="00F1456F" w:rsidP="00F1456F">
      <w:pPr>
        <w:rPr>
          <w:rFonts w:ascii="Sylfaen" w:hAnsi="Sylfaen"/>
          <w:sz w:val="28"/>
          <w:szCs w:val="28"/>
          <w:lang w:val="ka-GE"/>
        </w:rPr>
      </w:pPr>
      <w:r>
        <w:rPr>
          <w:rFonts w:ascii="Sylfaen" w:hAnsi="Sylfaen"/>
          <w:sz w:val="28"/>
          <w:szCs w:val="28"/>
          <w:lang w:val="ka-GE"/>
        </w:rPr>
        <w:t xml:space="preserve">არსებობს მოსაზრება ,რომ შავი მატერია სამყაროს მახასიათებელია </w:t>
      </w:r>
      <w:r w:rsidR="002610E0">
        <w:rPr>
          <w:rFonts w:ascii="Sylfaen" w:hAnsi="Sylfaen"/>
          <w:sz w:val="28"/>
          <w:szCs w:val="28"/>
          <w:lang w:val="ka-GE"/>
        </w:rPr>
        <w:t>აინშტაინის ‘კოსმოლოგიური პრინციპის’ დამატებითი წევრი რომელიც</w:t>
      </w:r>
      <w:r w:rsidR="001234D3">
        <w:rPr>
          <w:rFonts w:ascii="Sylfaen" w:hAnsi="Sylfaen"/>
          <w:sz w:val="28"/>
          <w:szCs w:val="28"/>
          <w:lang w:val="ka-GE"/>
        </w:rPr>
        <w:t xml:space="preserve"> </w:t>
      </w:r>
      <w:r w:rsidR="002610E0">
        <w:rPr>
          <w:rFonts w:ascii="Sylfaen" w:hAnsi="Sylfaen"/>
          <w:sz w:val="28"/>
          <w:szCs w:val="28"/>
          <w:lang w:val="ka-GE"/>
        </w:rPr>
        <w:t xml:space="preserve"> აინშტაინს თავის დროზე  საკუთარ უდიდეს შეცდომად მიაჩნდა</w:t>
      </w:r>
      <w:r w:rsidR="001234D3">
        <w:rPr>
          <w:rFonts w:ascii="Sylfaen" w:hAnsi="Sylfaen"/>
          <w:sz w:val="28"/>
          <w:szCs w:val="28"/>
          <w:lang w:val="ka-GE"/>
        </w:rPr>
        <w:t>,</w:t>
      </w:r>
      <w:r w:rsidR="002610E0">
        <w:rPr>
          <w:rFonts w:ascii="Sylfaen" w:hAnsi="Sylfaen"/>
          <w:sz w:val="28"/>
          <w:szCs w:val="28"/>
          <w:lang w:val="ka-GE"/>
        </w:rPr>
        <w:t xml:space="preserve"> შესაძლოა მართალია.</w:t>
      </w:r>
    </w:p>
    <w:p w:rsidR="002610E0" w:rsidRDefault="002610E0" w:rsidP="00F1456F">
      <w:pPr>
        <w:rPr>
          <w:rFonts w:ascii="Sylfaen" w:hAnsi="Sylfaen"/>
          <w:sz w:val="28"/>
          <w:szCs w:val="28"/>
          <w:lang w:val="ka-GE"/>
        </w:rPr>
      </w:pPr>
      <w:r>
        <w:rPr>
          <w:rFonts w:ascii="Sylfaen" w:hAnsi="Sylfaen"/>
          <w:sz w:val="28"/>
          <w:szCs w:val="28"/>
          <w:lang w:val="ka-GE"/>
        </w:rPr>
        <w:t xml:space="preserve">ანდაც შესაძლოა შავი ენერგია ფუნდამენტალური ძალაა. თუ იგი დროებითია? არვიცით, მაგრამ საინტერესო ისაა, რომ მიუხედავად </w:t>
      </w:r>
      <w:r w:rsidR="001234D3">
        <w:rPr>
          <w:rFonts w:ascii="Sylfaen" w:hAnsi="Sylfaen"/>
          <w:sz w:val="28"/>
          <w:szCs w:val="28"/>
          <w:lang w:val="ka-GE"/>
        </w:rPr>
        <w:t>ამ ყველაფრის, დიდი</w:t>
      </w:r>
      <w:r>
        <w:rPr>
          <w:rFonts w:ascii="Sylfaen" w:hAnsi="Sylfaen"/>
          <w:sz w:val="28"/>
          <w:szCs w:val="28"/>
          <w:lang w:val="ka-GE"/>
        </w:rPr>
        <w:t xml:space="preserve"> დროის შემდეგ გალაქტიკები ერთმანეთს თუ დაშორდებიან საწვავი ამოეწურებათ ვარსკვლავებს</w:t>
      </w:r>
      <w:r w:rsidR="001234D3">
        <w:rPr>
          <w:rFonts w:ascii="Sylfaen" w:hAnsi="Sylfaen"/>
          <w:sz w:val="28"/>
          <w:szCs w:val="28"/>
          <w:lang w:val="ka-GE"/>
        </w:rPr>
        <w:t>,</w:t>
      </w:r>
      <w:r>
        <w:rPr>
          <w:rFonts w:ascii="Sylfaen" w:hAnsi="Sylfaen"/>
          <w:sz w:val="28"/>
          <w:szCs w:val="28"/>
          <w:lang w:val="ka-GE"/>
        </w:rPr>
        <w:t xml:space="preserve"> გაცივდებიან, ცაზე ვერაფერს ვეღარ დავინახავთ და უბრალოდ გავიყინებით</w:t>
      </w:r>
      <w:r w:rsidR="001234D3">
        <w:rPr>
          <w:rFonts w:ascii="Sylfaen" w:hAnsi="Sylfaen"/>
          <w:sz w:val="28"/>
          <w:szCs w:val="28"/>
          <w:lang w:val="ka-GE"/>
        </w:rPr>
        <w:t>, ყოველი პლანეტა</w:t>
      </w:r>
      <w:r>
        <w:rPr>
          <w:rFonts w:ascii="Sylfaen" w:hAnsi="Sylfaen"/>
          <w:sz w:val="28"/>
          <w:szCs w:val="28"/>
          <w:lang w:val="ka-GE"/>
        </w:rPr>
        <w:t xml:space="preserve">. ანდაც თუ შავი მატერია პოტენციალს შეიცვლის გალაქტიკები ერთმანეთისკენ დაიწყებენ სწრაფვას, ერთმანეთს შეერწყმებიან და ყველაფერი დაიწვება. </w:t>
      </w:r>
    </w:p>
    <w:p w:rsidR="002610E0" w:rsidRDefault="002610E0" w:rsidP="00F1456F">
      <w:pPr>
        <w:rPr>
          <w:rFonts w:ascii="Sylfaen" w:hAnsi="Sylfaen"/>
          <w:sz w:val="28"/>
          <w:szCs w:val="28"/>
          <w:lang w:val="ka-GE"/>
        </w:rPr>
      </w:pPr>
    </w:p>
    <w:p w:rsidR="002610E0" w:rsidRDefault="002610E0" w:rsidP="00F1456F">
      <w:pPr>
        <w:rPr>
          <w:rFonts w:ascii="Sylfaen" w:hAnsi="Sylfaen"/>
          <w:sz w:val="28"/>
          <w:szCs w:val="28"/>
          <w:lang w:val="ka-GE"/>
        </w:rPr>
      </w:pPr>
    </w:p>
    <w:p w:rsidR="002610E0" w:rsidRDefault="002610E0" w:rsidP="00F1456F">
      <w:pPr>
        <w:rPr>
          <w:rFonts w:ascii="Sylfaen" w:hAnsi="Sylfaen"/>
          <w:sz w:val="28"/>
          <w:szCs w:val="28"/>
          <w:lang w:val="ka-GE"/>
        </w:rPr>
      </w:pPr>
    </w:p>
    <w:p w:rsidR="002610E0" w:rsidRPr="00F1456F" w:rsidRDefault="002610E0" w:rsidP="00F1456F">
      <w:pPr>
        <w:rPr>
          <w:rFonts w:ascii="Sylfaen" w:hAnsi="Sylfaen"/>
          <w:sz w:val="28"/>
          <w:szCs w:val="28"/>
          <w:lang w:val="ka-GE"/>
        </w:rPr>
      </w:pPr>
      <w:r>
        <w:rPr>
          <w:rFonts w:ascii="Sylfaen" w:hAnsi="Sylfaen"/>
          <w:sz w:val="28"/>
          <w:szCs w:val="28"/>
          <w:lang w:val="ka-GE"/>
        </w:rPr>
        <w:t xml:space="preserve"> </w:t>
      </w:r>
    </w:p>
    <w:sectPr w:rsidR="002610E0" w:rsidRPr="00F1456F" w:rsidSect="00757B5D">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4139" w:rsidRDefault="00324139" w:rsidP="00D26639">
      <w:pPr>
        <w:spacing w:after="0" w:line="240" w:lineRule="auto"/>
      </w:pPr>
      <w:r>
        <w:separator/>
      </w:r>
    </w:p>
  </w:endnote>
  <w:endnote w:type="continuationSeparator" w:id="1">
    <w:p w:rsidR="00324139" w:rsidRDefault="00324139" w:rsidP="00D266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4139" w:rsidRDefault="00324139" w:rsidP="00D26639">
      <w:pPr>
        <w:spacing w:after="0" w:line="240" w:lineRule="auto"/>
      </w:pPr>
      <w:r>
        <w:separator/>
      </w:r>
    </w:p>
  </w:footnote>
  <w:footnote w:type="continuationSeparator" w:id="1">
    <w:p w:rsidR="00324139" w:rsidRDefault="00324139" w:rsidP="00D266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320CDE"/>
    <w:multiLevelType w:val="hybridMultilevel"/>
    <w:tmpl w:val="A9EEB0BA"/>
    <w:lvl w:ilvl="0" w:tplc="654EC622">
      <w:start w:val="1"/>
      <w:numFmt w:val="bullet"/>
      <w:lvlText w:val="•"/>
      <w:lvlJc w:val="left"/>
      <w:pPr>
        <w:tabs>
          <w:tab w:val="num" w:pos="720"/>
        </w:tabs>
        <w:ind w:left="720" w:hanging="360"/>
      </w:pPr>
      <w:rPr>
        <w:rFonts w:ascii="Arial" w:hAnsi="Arial" w:hint="default"/>
      </w:rPr>
    </w:lvl>
    <w:lvl w:ilvl="1" w:tplc="A822B986" w:tentative="1">
      <w:start w:val="1"/>
      <w:numFmt w:val="bullet"/>
      <w:lvlText w:val="•"/>
      <w:lvlJc w:val="left"/>
      <w:pPr>
        <w:tabs>
          <w:tab w:val="num" w:pos="1440"/>
        </w:tabs>
        <w:ind w:left="1440" w:hanging="360"/>
      </w:pPr>
      <w:rPr>
        <w:rFonts w:ascii="Arial" w:hAnsi="Arial" w:hint="default"/>
      </w:rPr>
    </w:lvl>
    <w:lvl w:ilvl="2" w:tplc="F222C3FA" w:tentative="1">
      <w:start w:val="1"/>
      <w:numFmt w:val="bullet"/>
      <w:lvlText w:val="•"/>
      <w:lvlJc w:val="left"/>
      <w:pPr>
        <w:tabs>
          <w:tab w:val="num" w:pos="2160"/>
        </w:tabs>
        <w:ind w:left="2160" w:hanging="360"/>
      </w:pPr>
      <w:rPr>
        <w:rFonts w:ascii="Arial" w:hAnsi="Arial" w:hint="default"/>
      </w:rPr>
    </w:lvl>
    <w:lvl w:ilvl="3" w:tplc="EA00B600" w:tentative="1">
      <w:start w:val="1"/>
      <w:numFmt w:val="bullet"/>
      <w:lvlText w:val="•"/>
      <w:lvlJc w:val="left"/>
      <w:pPr>
        <w:tabs>
          <w:tab w:val="num" w:pos="2880"/>
        </w:tabs>
        <w:ind w:left="2880" w:hanging="360"/>
      </w:pPr>
      <w:rPr>
        <w:rFonts w:ascii="Arial" w:hAnsi="Arial" w:hint="default"/>
      </w:rPr>
    </w:lvl>
    <w:lvl w:ilvl="4" w:tplc="9B20AECA" w:tentative="1">
      <w:start w:val="1"/>
      <w:numFmt w:val="bullet"/>
      <w:lvlText w:val="•"/>
      <w:lvlJc w:val="left"/>
      <w:pPr>
        <w:tabs>
          <w:tab w:val="num" w:pos="3600"/>
        </w:tabs>
        <w:ind w:left="3600" w:hanging="360"/>
      </w:pPr>
      <w:rPr>
        <w:rFonts w:ascii="Arial" w:hAnsi="Arial" w:hint="default"/>
      </w:rPr>
    </w:lvl>
    <w:lvl w:ilvl="5" w:tplc="FC28130E" w:tentative="1">
      <w:start w:val="1"/>
      <w:numFmt w:val="bullet"/>
      <w:lvlText w:val="•"/>
      <w:lvlJc w:val="left"/>
      <w:pPr>
        <w:tabs>
          <w:tab w:val="num" w:pos="4320"/>
        </w:tabs>
        <w:ind w:left="4320" w:hanging="360"/>
      </w:pPr>
      <w:rPr>
        <w:rFonts w:ascii="Arial" w:hAnsi="Arial" w:hint="default"/>
      </w:rPr>
    </w:lvl>
    <w:lvl w:ilvl="6" w:tplc="7EB8BD66" w:tentative="1">
      <w:start w:val="1"/>
      <w:numFmt w:val="bullet"/>
      <w:lvlText w:val="•"/>
      <w:lvlJc w:val="left"/>
      <w:pPr>
        <w:tabs>
          <w:tab w:val="num" w:pos="5040"/>
        </w:tabs>
        <w:ind w:left="5040" w:hanging="360"/>
      </w:pPr>
      <w:rPr>
        <w:rFonts w:ascii="Arial" w:hAnsi="Arial" w:hint="default"/>
      </w:rPr>
    </w:lvl>
    <w:lvl w:ilvl="7" w:tplc="95A684A0" w:tentative="1">
      <w:start w:val="1"/>
      <w:numFmt w:val="bullet"/>
      <w:lvlText w:val="•"/>
      <w:lvlJc w:val="left"/>
      <w:pPr>
        <w:tabs>
          <w:tab w:val="num" w:pos="5760"/>
        </w:tabs>
        <w:ind w:left="5760" w:hanging="360"/>
      </w:pPr>
      <w:rPr>
        <w:rFonts w:ascii="Arial" w:hAnsi="Arial" w:hint="default"/>
      </w:rPr>
    </w:lvl>
    <w:lvl w:ilvl="8" w:tplc="61B4AF04" w:tentative="1">
      <w:start w:val="1"/>
      <w:numFmt w:val="bullet"/>
      <w:lvlText w:val="•"/>
      <w:lvlJc w:val="left"/>
      <w:pPr>
        <w:tabs>
          <w:tab w:val="num" w:pos="6480"/>
        </w:tabs>
        <w:ind w:left="6480" w:hanging="360"/>
      </w:pPr>
      <w:rPr>
        <w:rFonts w:ascii="Arial" w:hAnsi="Aria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footnotePr>
    <w:footnote w:id="0"/>
    <w:footnote w:id="1"/>
  </w:footnotePr>
  <w:endnotePr>
    <w:endnote w:id="0"/>
    <w:endnote w:id="1"/>
  </w:endnotePr>
  <w:compat>
    <w:useFELayout/>
  </w:compat>
  <w:rsids>
    <w:rsidRoot w:val="00253DF3"/>
    <w:rsid w:val="00121CF9"/>
    <w:rsid w:val="001234D3"/>
    <w:rsid w:val="001B3062"/>
    <w:rsid w:val="002130D7"/>
    <w:rsid w:val="00253DF3"/>
    <w:rsid w:val="002610E0"/>
    <w:rsid w:val="002A429A"/>
    <w:rsid w:val="00324139"/>
    <w:rsid w:val="003B6D50"/>
    <w:rsid w:val="00680963"/>
    <w:rsid w:val="006B488A"/>
    <w:rsid w:val="007573FE"/>
    <w:rsid w:val="00757B5D"/>
    <w:rsid w:val="00770887"/>
    <w:rsid w:val="00D26639"/>
    <w:rsid w:val="00D71373"/>
    <w:rsid w:val="00E201FD"/>
    <w:rsid w:val="00F1456F"/>
    <w:rsid w:val="00F1661C"/>
    <w:rsid w:val="00F33ECC"/>
    <w:rsid w:val="00F935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7B5D"/>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D2663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26639"/>
  </w:style>
  <w:style w:type="paragraph" w:styleId="Footer">
    <w:name w:val="footer"/>
    <w:basedOn w:val="Normal"/>
    <w:link w:val="FooterChar"/>
    <w:uiPriority w:val="99"/>
    <w:semiHidden/>
    <w:unhideWhenUsed/>
    <w:rsid w:val="00D2663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D26639"/>
  </w:style>
  <w:style w:type="paragraph" w:styleId="BalloonText">
    <w:name w:val="Balloon Text"/>
    <w:basedOn w:val="Normal"/>
    <w:link w:val="BalloonTextChar"/>
    <w:uiPriority w:val="99"/>
    <w:semiHidden/>
    <w:unhideWhenUsed/>
    <w:rsid w:val="00D266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63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731734530">
      <w:bodyDiv w:val="1"/>
      <w:marLeft w:val="0"/>
      <w:marRight w:val="0"/>
      <w:marTop w:val="0"/>
      <w:marBottom w:val="0"/>
      <w:divBdr>
        <w:top w:val="none" w:sz="0" w:space="0" w:color="auto"/>
        <w:left w:val="none" w:sz="0" w:space="0" w:color="auto"/>
        <w:bottom w:val="none" w:sz="0" w:space="0" w:color="auto"/>
        <w:right w:val="none" w:sz="0" w:space="0" w:color="auto"/>
      </w:divBdr>
    </w:div>
    <w:div w:id="1892694176">
      <w:bodyDiv w:val="1"/>
      <w:marLeft w:val="0"/>
      <w:marRight w:val="0"/>
      <w:marTop w:val="0"/>
      <w:marBottom w:val="0"/>
      <w:divBdr>
        <w:top w:val="none" w:sz="0" w:space="0" w:color="auto"/>
        <w:left w:val="none" w:sz="0" w:space="0" w:color="auto"/>
        <w:bottom w:val="none" w:sz="0" w:space="0" w:color="auto"/>
        <w:right w:val="none" w:sz="0" w:space="0" w:color="auto"/>
      </w:divBdr>
      <w:divsChild>
        <w:div w:id="1315262530">
          <w:marLeft w:val="360"/>
          <w:marRight w:val="0"/>
          <w:marTop w:val="200"/>
          <w:marBottom w:val="0"/>
          <w:divBdr>
            <w:top w:val="none" w:sz="0" w:space="0" w:color="auto"/>
            <w:left w:val="none" w:sz="0" w:space="0" w:color="auto"/>
            <w:bottom w:val="none" w:sz="0" w:space="0" w:color="auto"/>
            <w:right w:val="none" w:sz="0" w:space="0" w:color="auto"/>
          </w:divBdr>
        </w:div>
        <w:div w:id="619646608">
          <w:marLeft w:val="360"/>
          <w:marRight w:val="0"/>
          <w:marTop w:val="200"/>
          <w:marBottom w:val="0"/>
          <w:divBdr>
            <w:top w:val="none" w:sz="0" w:space="0" w:color="auto"/>
            <w:left w:val="none" w:sz="0" w:space="0" w:color="auto"/>
            <w:bottom w:val="none" w:sz="0" w:space="0" w:color="auto"/>
            <w:right w:val="none" w:sz="0" w:space="0" w:color="auto"/>
          </w:divBdr>
        </w:div>
        <w:div w:id="88718700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A03C52FB-F481-437E-999E-56E9EE9BB5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9</Pages>
  <Words>423</Words>
  <Characters>2416</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elle</dc:creator>
  <cp:keywords/>
  <dc:description/>
  <cp:lastModifiedBy>elle</cp:lastModifiedBy>
  <cp:revision>15</cp:revision>
  <dcterms:created xsi:type="dcterms:W3CDTF">2019-06-27T16:25:00Z</dcterms:created>
  <dcterms:modified xsi:type="dcterms:W3CDTF">2019-06-27T19:30:00Z</dcterms:modified>
</cp:coreProperties>
</file>